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A618" w14:textId="77777777" w:rsidR="000D74F4" w:rsidRDefault="00B60C01" w:rsidP="00B60C01">
      <w:pPr>
        <w:jc w:val="center"/>
        <w:rPr>
          <w:b/>
          <w:bCs/>
          <w:sz w:val="28"/>
          <w:szCs w:val="28"/>
        </w:rPr>
      </w:pPr>
      <w:r w:rsidRPr="00B60C01">
        <w:rPr>
          <w:b/>
          <w:bCs/>
          <w:sz w:val="28"/>
          <w:szCs w:val="28"/>
        </w:rPr>
        <w:t>PROGRAM CZYSTE POWIETRZE</w:t>
      </w:r>
    </w:p>
    <w:p w14:paraId="53776BF2" w14:textId="77777777" w:rsidR="004F3DED" w:rsidRDefault="004F3DED" w:rsidP="00B60C01">
      <w:pPr>
        <w:jc w:val="center"/>
        <w:rPr>
          <w:b/>
          <w:bCs/>
          <w:sz w:val="28"/>
          <w:szCs w:val="28"/>
        </w:rPr>
      </w:pPr>
    </w:p>
    <w:p w14:paraId="6D0CC88C" w14:textId="4E49C027" w:rsidR="004F3DED" w:rsidRDefault="004F3DED" w:rsidP="004F3DED">
      <w:pPr>
        <w:rPr>
          <w:b/>
          <w:bCs/>
        </w:rPr>
      </w:pPr>
      <w:r w:rsidRPr="004F3DED">
        <w:rPr>
          <w:b/>
          <w:bCs/>
        </w:rPr>
        <w:t>Dane liczbowe dotyczące stanu wdrażania programu Czyste Powietrze na terenie Gminy ze stanem na dzień 3</w:t>
      </w:r>
      <w:r>
        <w:rPr>
          <w:b/>
          <w:bCs/>
        </w:rPr>
        <w:t>0</w:t>
      </w:r>
      <w:r w:rsidRPr="004F3DED">
        <w:rPr>
          <w:b/>
          <w:bCs/>
        </w:rPr>
        <w:t>.0</w:t>
      </w:r>
      <w:r>
        <w:rPr>
          <w:b/>
          <w:bCs/>
        </w:rPr>
        <w:t>6</w:t>
      </w:r>
      <w:r w:rsidRPr="004F3DED">
        <w:rPr>
          <w:b/>
          <w:bCs/>
        </w:rPr>
        <w:t>.2023r.</w:t>
      </w:r>
    </w:p>
    <w:p w14:paraId="64BFE7CE" w14:textId="453E7F51" w:rsidR="004F3DED" w:rsidRPr="004F3DED" w:rsidRDefault="004F3DED" w:rsidP="004F3DED">
      <w:pPr>
        <w:rPr>
          <w:b/>
          <w:bCs/>
        </w:rPr>
      </w:pPr>
      <w:r w:rsidRPr="004F3DED">
        <w:drawing>
          <wp:inline distT="0" distB="0" distL="0" distR="0" wp14:anchorId="13D534A4" wp14:editId="6E7C84C8">
            <wp:extent cx="5760720" cy="480060"/>
            <wp:effectExtent l="0" t="0" r="0" b="0"/>
            <wp:docPr id="14640882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D47C" w14:textId="253BDC3C" w:rsidR="0082012B" w:rsidRDefault="004F3DED" w:rsidP="004F3DED">
      <w:pPr>
        <w:rPr>
          <w:b/>
          <w:bCs/>
          <w:sz w:val="28"/>
          <w:szCs w:val="28"/>
        </w:rPr>
      </w:pPr>
      <w:r w:rsidRPr="004F3DED">
        <w:drawing>
          <wp:inline distT="0" distB="0" distL="0" distR="0" wp14:anchorId="7187C791" wp14:editId="57AAD50F">
            <wp:extent cx="5760720" cy="227965"/>
            <wp:effectExtent l="0" t="0" r="0" b="635"/>
            <wp:docPr id="12569721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9D4C" w14:textId="77777777" w:rsidR="0082012B" w:rsidRDefault="0082012B" w:rsidP="0082012B">
      <w:pPr>
        <w:rPr>
          <w:b/>
          <w:bCs/>
        </w:rPr>
      </w:pPr>
      <w:bookmarkStart w:id="0" w:name="_Hlk139287259"/>
      <w:r w:rsidRPr="0082012B">
        <w:rPr>
          <w:b/>
          <w:bCs/>
        </w:rPr>
        <w:t>Dane liczbowe dotyczące stanu wdrażania programu Czyste Powietrze na terenie Gminy ze stanem na dzień 31.03.2023r.</w:t>
      </w:r>
    </w:p>
    <w:bookmarkEnd w:id="0"/>
    <w:p w14:paraId="7AD23703" w14:textId="77777777" w:rsidR="0082012B" w:rsidRPr="0082012B" w:rsidRDefault="0082012B" w:rsidP="0082012B">
      <w:pPr>
        <w:rPr>
          <w:b/>
          <w:bCs/>
        </w:rPr>
      </w:pPr>
    </w:p>
    <w:p w14:paraId="6D955616" w14:textId="77777777" w:rsidR="0082012B" w:rsidRDefault="0082012B" w:rsidP="0082012B">
      <w:pPr>
        <w:rPr>
          <w:b/>
          <w:bCs/>
          <w:sz w:val="18"/>
          <w:szCs w:val="18"/>
        </w:rPr>
      </w:pPr>
      <w:r w:rsidRPr="0082012B">
        <w:rPr>
          <w:noProof/>
        </w:rPr>
        <w:drawing>
          <wp:inline distT="0" distB="0" distL="0" distR="0" wp14:anchorId="4D24E597" wp14:editId="1B88A063">
            <wp:extent cx="5760720" cy="4800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8EB1" w14:textId="77777777" w:rsidR="0082012B" w:rsidRPr="0082012B" w:rsidRDefault="0082012B" w:rsidP="0082012B">
      <w:pPr>
        <w:rPr>
          <w:b/>
          <w:bCs/>
          <w:sz w:val="18"/>
          <w:szCs w:val="18"/>
        </w:rPr>
      </w:pPr>
      <w:r w:rsidRPr="0082012B">
        <w:rPr>
          <w:noProof/>
        </w:rPr>
        <w:drawing>
          <wp:inline distT="0" distB="0" distL="0" distR="0" wp14:anchorId="637DA7DE" wp14:editId="669DC870">
            <wp:extent cx="5760720" cy="227965"/>
            <wp:effectExtent l="0" t="0" r="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EA27" w14:textId="77777777" w:rsidR="007530C6" w:rsidRDefault="007530C6">
      <w:pPr>
        <w:rPr>
          <w:b/>
          <w:bCs/>
        </w:rPr>
      </w:pPr>
    </w:p>
    <w:p w14:paraId="7ACDA970" w14:textId="77777777" w:rsidR="0082012B" w:rsidRDefault="007530C6">
      <w:pPr>
        <w:rPr>
          <w:b/>
          <w:bCs/>
        </w:rPr>
      </w:pPr>
      <w:bookmarkStart w:id="1" w:name="_Hlk132112618"/>
      <w:r>
        <w:rPr>
          <w:b/>
          <w:bCs/>
        </w:rPr>
        <w:t>Dane liczbowe dotyczące stanu wdrażania programu Czyste Powietrze na terenie Gminy ze stanem na dzień 31.12.2022r.</w:t>
      </w:r>
    </w:p>
    <w:bookmarkEnd w:id="1"/>
    <w:p w14:paraId="3EEA34A2" w14:textId="77777777" w:rsidR="007530C6" w:rsidRDefault="007530C6">
      <w:pPr>
        <w:rPr>
          <w:b/>
          <w:bCs/>
        </w:rPr>
      </w:pPr>
    </w:p>
    <w:p w14:paraId="39F209F0" w14:textId="77777777" w:rsidR="00B60C01" w:rsidRDefault="007530C6">
      <w:pPr>
        <w:rPr>
          <w:b/>
          <w:bCs/>
        </w:rPr>
      </w:pPr>
      <w:r w:rsidRPr="007530C6">
        <w:rPr>
          <w:noProof/>
        </w:rPr>
        <w:drawing>
          <wp:inline distT="0" distB="0" distL="0" distR="0" wp14:anchorId="4E1F53E4" wp14:editId="22E23E8D">
            <wp:extent cx="5760720" cy="480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02EC" w14:textId="77777777" w:rsidR="007530C6" w:rsidRDefault="007530C6">
      <w:r w:rsidRPr="007530C6">
        <w:rPr>
          <w:noProof/>
        </w:rPr>
        <w:drawing>
          <wp:inline distT="0" distB="0" distL="0" distR="0" wp14:anchorId="5C867034" wp14:editId="2C8B5196">
            <wp:extent cx="5760720" cy="2279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DD32" w14:textId="77777777" w:rsidR="00B60C01" w:rsidRDefault="00B60C01"/>
    <w:p w14:paraId="1C528941" w14:textId="77777777" w:rsidR="00B60C01" w:rsidRPr="00B60C01" w:rsidRDefault="00B60C01">
      <w:pPr>
        <w:rPr>
          <w:b/>
          <w:bCs/>
        </w:rPr>
      </w:pPr>
      <w:bookmarkStart w:id="2" w:name="_Hlk132112580"/>
      <w:r w:rsidRPr="00B60C01">
        <w:rPr>
          <w:b/>
          <w:bCs/>
        </w:rPr>
        <w:t>Dane liczbowe dotyczące stanu wdrażania programu Czyste Powietrze na terenie Gminy ze stanem na dzień 30.09.2022r.</w:t>
      </w:r>
    </w:p>
    <w:bookmarkEnd w:id="2"/>
    <w:p w14:paraId="25683E09" w14:textId="77777777" w:rsidR="00B60C01" w:rsidRDefault="00B60C01">
      <w:r w:rsidRPr="00B60C01">
        <w:rPr>
          <w:noProof/>
        </w:rPr>
        <w:drawing>
          <wp:inline distT="0" distB="0" distL="0" distR="0" wp14:anchorId="77C5A109" wp14:editId="73BFC34A">
            <wp:extent cx="5760720" cy="4800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09452" w14:textId="77777777" w:rsidR="00B60C01" w:rsidRDefault="00B60C01">
      <w:r w:rsidRPr="00B60C01">
        <w:rPr>
          <w:noProof/>
        </w:rPr>
        <w:drawing>
          <wp:inline distT="0" distB="0" distL="0" distR="0" wp14:anchorId="1EB3D2D0" wp14:editId="73AB42D0">
            <wp:extent cx="5760720" cy="22796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D858" w14:textId="77777777" w:rsidR="00B60C01" w:rsidRDefault="00B60C01"/>
    <w:p w14:paraId="0206778C" w14:textId="77777777" w:rsidR="0082012B" w:rsidRPr="0082012B" w:rsidRDefault="0082012B">
      <w:pPr>
        <w:rPr>
          <w:b/>
          <w:bCs/>
        </w:rPr>
      </w:pPr>
    </w:p>
    <w:sectPr w:rsidR="0082012B" w:rsidRPr="0082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C6"/>
    <w:rsid w:val="000D74F4"/>
    <w:rsid w:val="004E0C43"/>
    <w:rsid w:val="004F3DED"/>
    <w:rsid w:val="007530C6"/>
    <w:rsid w:val="0082012B"/>
    <w:rsid w:val="00B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7244"/>
  <w15:chartTrackingRefBased/>
  <w15:docId w15:val="{3DF1173F-B71D-419E-9B40-698CBAA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Nieznajek</dc:creator>
  <cp:keywords/>
  <dc:description/>
  <cp:lastModifiedBy>Justyna Nieznajek</cp:lastModifiedBy>
  <cp:revision>3</cp:revision>
  <cp:lastPrinted>2023-01-18T07:43:00Z</cp:lastPrinted>
  <dcterms:created xsi:type="dcterms:W3CDTF">2023-01-18T07:25:00Z</dcterms:created>
  <dcterms:modified xsi:type="dcterms:W3CDTF">2023-07-03T12:38:00Z</dcterms:modified>
</cp:coreProperties>
</file>